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ook w:val="04A0" w:firstRow="1" w:lastRow="0" w:firstColumn="1" w:lastColumn="0" w:noHBand="0" w:noVBand="1"/>
      </w:tblPr>
      <w:tblGrid>
        <w:gridCol w:w="530"/>
        <w:gridCol w:w="849"/>
        <w:gridCol w:w="960"/>
        <w:gridCol w:w="960"/>
        <w:gridCol w:w="960"/>
        <w:gridCol w:w="960"/>
        <w:gridCol w:w="760"/>
        <w:gridCol w:w="1401"/>
        <w:gridCol w:w="960"/>
        <w:gridCol w:w="1360"/>
      </w:tblGrid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40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Акт о расхождениях по количеству и качеству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г. 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"____" _____________ 202__ г.</w:t>
            </w:r>
          </w:p>
        </w:tc>
      </w:tr>
      <w:tr w:rsidR="00376109" w:rsidRPr="00376109" w:rsidTr="00376109">
        <w:trPr>
          <w:trHeight w:val="28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(место составления)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(дата)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6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37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Клиента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ИНН Клиента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№ и дата заказа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№ УПД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Дата УПД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Кон</w:t>
            </w:r>
            <w:bookmarkStart w:id="1" w:name="_GoBack"/>
            <w:bookmarkEnd w:id="1"/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тактное лицо и телефон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8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Код товара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К-во в УПД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К-во факт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К-во брак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Сумма за общее к-во с НДС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(Дополнительные комментарии)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6109" w:rsidRPr="00376109" w:rsidTr="0037610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 "Печать (при наличии)"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109">
              <w:rPr>
                <w:rFonts w:ascii="Calibri" w:eastAsia="Times New Roman" w:hAnsi="Calibri" w:cs="Calibri"/>
                <w:color w:val="000000"/>
                <w:lang w:eastAsia="ru-RU"/>
              </w:rPr>
              <w:t>Подпись / Расшифровка подписи Клиента</w:t>
            </w: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109" w:rsidRPr="00376109" w:rsidTr="0037610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09" w:rsidRPr="00376109" w:rsidRDefault="00376109" w:rsidP="003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F8F" w:rsidRDefault="00677F8F"/>
    <w:sectPr w:rsidR="00677F8F" w:rsidSect="003761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9"/>
    <w:rsid w:val="00376109"/>
    <w:rsid w:val="006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5F7D-B23C-42CD-8FBB-009091B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FoamLine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Фатеркин Денис Александрович</dc:creator>
  <cp:keywords/>
  <dc:description/>
  <cp:lastModifiedBy>Фатеркин Денис Александрович</cp:lastModifiedBy>
  <cp:revision>1</cp:revision>
  <dcterms:created xsi:type="dcterms:W3CDTF">2022-11-10T13:05:00Z</dcterms:created>
  <dcterms:modified xsi:type="dcterms:W3CDTF">2022-11-10T13:06:00Z</dcterms:modified>
</cp:coreProperties>
</file>